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08" w:rsidRPr="002F66E6" w:rsidRDefault="00992608">
      <w:pPr>
        <w:rPr>
          <w:rFonts w:ascii="Times New Roman" w:hAnsi="Times New Roman" w:cs="Times New Roman"/>
          <w:sz w:val="24"/>
          <w:szCs w:val="24"/>
        </w:rPr>
      </w:pPr>
    </w:p>
    <w:p w:rsidR="00992608" w:rsidRPr="002F66E6" w:rsidRDefault="00992608" w:rsidP="00992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992608" w:rsidRPr="002F66E6" w:rsidRDefault="00992608" w:rsidP="00992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DO SPRAWOZDANIA FINANSOWEGO</w:t>
      </w:r>
    </w:p>
    <w:p w:rsidR="00992608" w:rsidRPr="002F66E6" w:rsidRDefault="00992608" w:rsidP="00992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Za okres:</w:t>
      </w:r>
    </w:p>
    <w:p w:rsidR="00992608" w:rsidRPr="002F66E6" w:rsidRDefault="00992608" w:rsidP="00992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Od 01-09-201</w:t>
      </w:r>
      <w:r w:rsidR="00E248C3" w:rsidRPr="002F66E6">
        <w:rPr>
          <w:rFonts w:ascii="Times New Roman" w:hAnsi="Times New Roman" w:cs="Times New Roman"/>
          <w:sz w:val="24"/>
          <w:szCs w:val="24"/>
        </w:rPr>
        <w:t>3</w:t>
      </w:r>
      <w:r w:rsidRPr="002F66E6">
        <w:rPr>
          <w:rFonts w:ascii="Times New Roman" w:hAnsi="Times New Roman" w:cs="Times New Roman"/>
          <w:sz w:val="24"/>
          <w:szCs w:val="24"/>
        </w:rPr>
        <w:t>r.  do 31-08-201</w:t>
      </w:r>
      <w:r w:rsidR="00E248C3" w:rsidRPr="002F66E6">
        <w:rPr>
          <w:rFonts w:ascii="Times New Roman" w:hAnsi="Times New Roman" w:cs="Times New Roman"/>
          <w:sz w:val="24"/>
          <w:szCs w:val="24"/>
        </w:rPr>
        <w:t>4</w:t>
      </w:r>
      <w:r w:rsidRPr="002F66E6">
        <w:rPr>
          <w:rFonts w:ascii="Times New Roman" w:hAnsi="Times New Roman" w:cs="Times New Roman"/>
          <w:sz w:val="24"/>
          <w:szCs w:val="24"/>
        </w:rPr>
        <w:t>r.</w:t>
      </w:r>
    </w:p>
    <w:p w:rsidR="00992608" w:rsidRPr="002F66E6" w:rsidRDefault="00992608" w:rsidP="00992608">
      <w:pPr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Nazwa: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 Towarzystwo Przyjaciół I SLO</w:t>
      </w:r>
    </w:p>
    <w:p w:rsidR="00992608" w:rsidRPr="002F66E6" w:rsidRDefault="00992608" w:rsidP="00992608">
      <w:pPr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Siedziba: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="005E6F96" w:rsidRPr="002F66E6">
        <w:rPr>
          <w:rFonts w:ascii="Times New Roman" w:hAnsi="Times New Roman" w:cs="Times New Roman"/>
          <w:sz w:val="24"/>
          <w:szCs w:val="24"/>
        </w:rPr>
        <w:t xml:space="preserve">02-026 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Warszawa, ul. </w:t>
      </w:r>
      <w:r w:rsidR="005E6F96" w:rsidRPr="002F66E6">
        <w:rPr>
          <w:rFonts w:ascii="Times New Roman" w:hAnsi="Times New Roman" w:cs="Times New Roman"/>
          <w:sz w:val="24"/>
          <w:szCs w:val="24"/>
        </w:rPr>
        <w:t>Raszyńska 22</w:t>
      </w:r>
    </w:p>
    <w:p w:rsidR="00992608" w:rsidRPr="002F66E6" w:rsidRDefault="00992608" w:rsidP="00992608">
      <w:pPr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Zarząd Towarzystwa Przyjaciół I SLO przedstawia sprawozdanie finansowe za okres od </w:t>
      </w:r>
      <w:r w:rsidR="00F65BB2" w:rsidRPr="002F66E6">
        <w:rPr>
          <w:rFonts w:ascii="Times New Roman" w:hAnsi="Times New Roman" w:cs="Times New Roman"/>
          <w:sz w:val="24"/>
          <w:szCs w:val="24"/>
        </w:rPr>
        <w:t xml:space="preserve">    </w:t>
      </w:r>
      <w:r w:rsidRPr="002F66E6">
        <w:rPr>
          <w:rFonts w:ascii="Times New Roman" w:hAnsi="Times New Roman" w:cs="Times New Roman"/>
          <w:sz w:val="24"/>
          <w:szCs w:val="24"/>
        </w:rPr>
        <w:t>01-09-201</w:t>
      </w:r>
      <w:r w:rsidR="00861876" w:rsidRPr="002F66E6">
        <w:rPr>
          <w:rFonts w:ascii="Times New Roman" w:hAnsi="Times New Roman" w:cs="Times New Roman"/>
          <w:sz w:val="24"/>
          <w:szCs w:val="24"/>
        </w:rPr>
        <w:t>3</w:t>
      </w:r>
      <w:r w:rsidRPr="002F66E6">
        <w:rPr>
          <w:rFonts w:ascii="Times New Roman" w:hAnsi="Times New Roman" w:cs="Times New Roman"/>
          <w:sz w:val="24"/>
          <w:szCs w:val="24"/>
        </w:rPr>
        <w:t>r. do 31-08-201</w:t>
      </w:r>
      <w:r w:rsidR="00861876" w:rsidRPr="002F66E6">
        <w:rPr>
          <w:rFonts w:ascii="Times New Roman" w:hAnsi="Times New Roman" w:cs="Times New Roman"/>
          <w:sz w:val="24"/>
          <w:szCs w:val="24"/>
        </w:rPr>
        <w:t>4</w:t>
      </w:r>
      <w:r w:rsidRPr="002F66E6">
        <w:rPr>
          <w:rFonts w:ascii="Times New Roman" w:hAnsi="Times New Roman" w:cs="Times New Roman"/>
          <w:sz w:val="24"/>
          <w:szCs w:val="24"/>
        </w:rPr>
        <w:t>r. na które składa się:</w:t>
      </w:r>
    </w:p>
    <w:p w:rsidR="00992608" w:rsidRPr="002F66E6" w:rsidRDefault="00992608" w:rsidP="00992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Wprowadzenie do sprawozdania finansowego</w:t>
      </w:r>
    </w:p>
    <w:p w:rsidR="00992608" w:rsidRPr="002F66E6" w:rsidRDefault="00992608" w:rsidP="00992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Bilans</w:t>
      </w:r>
    </w:p>
    <w:p w:rsidR="00992608" w:rsidRPr="002F66E6" w:rsidRDefault="00992608" w:rsidP="00992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Rachunek wyników</w:t>
      </w:r>
    </w:p>
    <w:p w:rsidR="00992608" w:rsidRPr="002F66E6" w:rsidRDefault="00992608" w:rsidP="009926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Informacja dodatkowa</w:t>
      </w:r>
    </w:p>
    <w:p w:rsidR="00F841BD" w:rsidRPr="002F66E6" w:rsidRDefault="00F841BD" w:rsidP="00D73F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2608" w:rsidRPr="002F66E6" w:rsidRDefault="00992608" w:rsidP="00992608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2608" w:rsidRPr="002F66E6" w:rsidRDefault="00992608" w:rsidP="009926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Sprawozdanie finansowe sporządzone zostało zgodnie z przedstawionymi zasadami Rozporządzenia Ministra Finansów z dnia 15 listopada 2001 roku (</w:t>
      </w:r>
      <w:r w:rsidR="00F27C13"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sz w:val="24"/>
          <w:szCs w:val="24"/>
        </w:rPr>
        <w:t>Dz.</w:t>
      </w:r>
      <w:r w:rsidR="00F27C13"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sz w:val="24"/>
          <w:szCs w:val="24"/>
        </w:rPr>
        <w:t xml:space="preserve">U. nr 137 poz. 1539 z </w:t>
      </w:r>
      <w:proofErr w:type="spellStart"/>
      <w:r w:rsidRPr="002F66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66E6">
        <w:rPr>
          <w:rFonts w:ascii="Times New Roman" w:hAnsi="Times New Roman" w:cs="Times New Roman"/>
          <w:sz w:val="24"/>
          <w:szCs w:val="24"/>
        </w:rPr>
        <w:t>. Zm.) i przedstawia sytuację majątkową i finansową Towarzystwa</w:t>
      </w:r>
      <w:r w:rsidR="00AF05A6" w:rsidRPr="002F66E6">
        <w:rPr>
          <w:rFonts w:ascii="Times New Roman" w:hAnsi="Times New Roman" w:cs="Times New Roman"/>
          <w:sz w:val="24"/>
          <w:szCs w:val="24"/>
        </w:rPr>
        <w:t>.</w:t>
      </w:r>
    </w:p>
    <w:p w:rsidR="00AF05A6" w:rsidRPr="002F66E6" w:rsidRDefault="00AF05A6" w:rsidP="00E60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E14" w:rsidRPr="002F66E6" w:rsidRDefault="00E60E14" w:rsidP="00992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E14" w:rsidRPr="002F66E6" w:rsidRDefault="00E60E14" w:rsidP="00992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E14" w:rsidRPr="002F66E6" w:rsidRDefault="00E60E14" w:rsidP="00992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E14" w:rsidRPr="002F66E6" w:rsidRDefault="00E60E14" w:rsidP="00992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E14" w:rsidRPr="002F66E6" w:rsidRDefault="00E60E14" w:rsidP="00992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E14" w:rsidRPr="002F66E6" w:rsidRDefault="00E60E14" w:rsidP="00992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E14" w:rsidRPr="002F66E6" w:rsidRDefault="00E60E14" w:rsidP="00992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E14" w:rsidRPr="002F66E6" w:rsidRDefault="00E60E14" w:rsidP="00992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608" w:rsidRPr="002F66E6" w:rsidRDefault="00992608" w:rsidP="00992608">
      <w:pPr>
        <w:jc w:val="both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Data oprac</w:t>
      </w:r>
      <w:r w:rsidR="00AF05A6" w:rsidRPr="002F66E6">
        <w:rPr>
          <w:rFonts w:ascii="Times New Roman" w:hAnsi="Times New Roman" w:cs="Times New Roman"/>
          <w:sz w:val="24"/>
          <w:szCs w:val="24"/>
        </w:rPr>
        <w:t>.</w:t>
      </w:r>
      <w:r w:rsidR="000F3FB4" w:rsidRPr="002F66E6">
        <w:rPr>
          <w:rFonts w:ascii="Times New Roman" w:hAnsi="Times New Roman" w:cs="Times New Roman"/>
          <w:sz w:val="24"/>
          <w:szCs w:val="24"/>
        </w:rPr>
        <w:t xml:space="preserve">: </w:t>
      </w:r>
      <w:r w:rsidR="001317DD" w:rsidRPr="002F66E6">
        <w:rPr>
          <w:rFonts w:ascii="Times New Roman" w:hAnsi="Times New Roman" w:cs="Times New Roman"/>
          <w:sz w:val="24"/>
          <w:szCs w:val="24"/>
        </w:rPr>
        <w:t>02-12</w:t>
      </w:r>
      <w:r w:rsidR="00E248C3" w:rsidRPr="002F66E6">
        <w:rPr>
          <w:rFonts w:ascii="Times New Roman" w:hAnsi="Times New Roman" w:cs="Times New Roman"/>
          <w:sz w:val="24"/>
          <w:szCs w:val="24"/>
        </w:rPr>
        <w:t>-2014r</w:t>
      </w:r>
      <w:r w:rsidRPr="002F66E6">
        <w:rPr>
          <w:rFonts w:ascii="Times New Roman" w:hAnsi="Times New Roman" w:cs="Times New Roman"/>
          <w:sz w:val="24"/>
          <w:szCs w:val="24"/>
        </w:rPr>
        <w:t>.</w:t>
      </w:r>
    </w:p>
    <w:p w:rsidR="00AF05A6" w:rsidRPr="002F66E6" w:rsidRDefault="00992608" w:rsidP="00992608">
      <w:pPr>
        <w:jc w:val="both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Sporządził: Biuro </w:t>
      </w:r>
      <w:r w:rsidR="003D71C2" w:rsidRPr="002F66E6">
        <w:rPr>
          <w:rFonts w:ascii="Times New Roman" w:hAnsi="Times New Roman" w:cs="Times New Roman"/>
          <w:sz w:val="24"/>
          <w:szCs w:val="24"/>
        </w:rPr>
        <w:t>rachunkowe</w:t>
      </w:r>
      <w:r w:rsidRPr="002F66E6">
        <w:rPr>
          <w:rFonts w:ascii="Times New Roman" w:hAnsi="Times New Roman" w:cs="Times New Roman"/>
          <w:sz w:val="24"/>
          <w:szCs w:val="24"/>
        </w:rPr>
        <w:t xml:space="preserve"> – </w:t>
      </w:r>
      <w:r w:rsidR="00246E7E" w:rsidRPr="002F66E6">
        <w:rPr>
          <w:rFonts w:ascii="Times New Roman" w:hAnsi="Times New Roman" w:cs="Times New Roman"/>
          <w:sz w:val="24"/>
          <w:szCs w:val="24"/>
        </w:rPr>
        <w:t xml:space="preserve">Aldona </w:t>
      </w:r>
      <w:r w:rsidRPr="002F66E6">
        <w:rPr>
          <w:rFonts w:ascii="Times New Roman" w:hAnsi="Times New Roman" w:cs="Times New Roman"/>
          <w:sz w:val="24"/>
          <w:szCs w:val="24"/>
        </w:rPr>
        <w:t xml:space="preserve">Gałązka </w:t>
      </w:r>
    </w:p>
    <w:p w:rsidR="00E60E14" w:rsidRPr="002F66E6" w:rsidRDefault="00E60E14" w:rsidP="00992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94F" w:rsidRPr="002F66E6" w:rsidRDefault="0008394F" w:rsidP="00CA7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D0" w:rsidRPr="002F66E6" w:rsidRDefault="00992608" w:rsidP="007D37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lastRenderedPageBreak/>
        <w:t xml:space="preserve">Zatwierdził: </w:t>
      </w:r>
    </w:p>
    <w:p w:rsidR="00CA7110" w:rsidRPr="002F66E6" w:rsidRDefault="00CA7110" w:rsidP="0054163C">
      <w:pPr>
        <w:pStyle w:val="Akapitzlist"/>
        <w:numPr>
          <w:ilvl w:val="0"/>
          <w:numId w:val="8"/>
        </w:numPr>
        <w:autoSpaceDE w:val="0"/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2F66E6">
        <w:rPr>
          <w:rFonts w:ascii="Times New Roman" w:hAnsi="Times New Roman" w:cs="Times New Roman"/>
          <w:sz w:val="24"/>
          <w:szCs w:val="24"/>
        </w:rPr>
        <w:t>Modlinger</w:t>
      </w:r>
      <w:proofErr w:type="spellEnd"/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b/>
          <w:sz w:val="24"/>
          <w:szCs w:val="24"/>
        </w:rPr>
        <w:t>–</w:t>
      </w:r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b/>
          <w:bCs/>
          <w:sz w:val="24"/>
          <w:szCs w:val="24"/>
        </w:rPr>
        <w:t>Prezes Zarządu …………………………………….</w:t>
      </w:r>
    </w:p>
    <w:p w:rsidR="00CA7110" w:rsidRPr="002F66E6" w:rsidRDefault="00CA7110" w:rsidP="0054163C">
      <w:pPr>
        <w:pStyle w:val="Akapitzlist"/>
        <w:numPr>
          <w:ilvl w:val="0"/>
          <w:numId w:val="8"/>
        </w:numPr>
        <w:autoSpaceDE w:val="0"/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Jerzy Lisiecki </w:t>
      </w:r>
      <w:r w:rsidRPr="002F66E6">
        <w:rPr>
          <w:rFonts w:ascii="Times New Roman" w:hAnsi="Times New Roman" w:cs="Times New Roman"/>
          <w:b/>
          <w:sz w:val="24"/>
          <w:szCs w:val="24"/>
        </w:rPr>
        <w:t>–</w:t>
      </w:r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b/>
          <w:bCs/>
          <w:sz w:val="24"/>
          <w:szCs w:val="24"/>
        </w:rPr>
        <w:t>Skarbnik ……………………………………………….</w:t>
      </w:r>
    </w:p>
    <w:p w:rsidR="00CA7110" w:rsidRPr="002F66E6" w:rsidRDefault="00CA7110" w:rsidP="0054163C">
      <w:pPr>
        <w:pStyle w:val="Akapitzlist"/>
        <w:numPr>
          <w:ilvl w:val="0"/>
          <w:numId w:val="8"/>
        </w:numPr>
        <w:autoSpaceDE w:val="0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Rafał Derda </w:t>
      </w:r>
      <w:r w:rsidRPr="002F66E6">
        <w:rPr>
          <w:rFonts w:ascii="Times New Roman" w:hAnsi="Times New Roman" w:cs="Times New Roman"/>
          <w:b/>
          <w:sz w:val="24"/>
          <w:szCs w:val="24"/>
        </w:rPr>
        <w:t>–</w:t>
      </w:r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b/>
          <w:sz w:val="24"/>
          <w:szCs w:val="24"/>
        </w:rPr>
        <w:t>Sekretarz ………………………………………………..</w:t>
      </w:r>
    </w:p>
    <w:p w:rsidR="00CA7110" w:rsidRPr="002F66E6" w:rsidRDefault="00CA7110" w:rsidP="0054163C">
      <w:pPr>
        <w:pStyle w:val="Akapitzlist"/>
        <w:numPr>
          <w:ilvl w:val="0"/>
          <w:numId w:val="8"/>
        </w:numPr>
        <w:autoSpaceDE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Stefan Bogusławski ………………………………………………………</w:t>
      </w:r>
    </w:p>
    <w:p w:rsidR="00CA7110" w:rsidRPr="002F66E6" w:rsidRDefault="00C03D83" w:rsidP="0054163C">
      <w:pPr>
        <w:pStyle w:val="Akapitzlist"/>
        <w:numPr>
          <w:ilvl w:val="0"/>
          <w:numId w:val="8"/>
        </w:numPr>
        <w:autoSpaceDE w:val="0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66E6">
        <w:rPr>
          <w:rFonts w:ascii="Times New Roman" w:hAnsi="Times New Roman" w:cs="Times New Roman"/>
          <w:sz w:val="24"/>
          <w:szCs w:val="24"/>
        </w:rPr>
        <w:t>Z</w:t>
      </w:r>
      <w:r w:rsidR="0054163C" w:rsidRPr="002F66E6">
        <w:rPr>
          <w:rFonts w:ascii="Times New Roman" w:hAnsi="Times New Roman" w:cs="Times New Roman"/>
          <w:sz w:val="24"/>
          <w:szCs w:val="24"/>
        </w:rPr>
        <w:t>ulfia</w:t>
      </w:r>
      <w:proofErr w:type="spellEnd"/>
      <w:r w:rsidR="0054163C" w:rsidRPr="002F6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163C" w:rsidRPr="002F66E6">
        <w:rPr>
          <w:rFonts w:ascii="Times New Roman" w:hAnsi="Times New Roman" w:cs="Times New Roman"/>
          <w:sz w:val="24"/>
          <w:szCs w:val="24"/>
        </w:rPr>
        <w:t>Buzurtanow</w:t>
      </w:r>
      <w:r w:rsidR="00CA7110" w:rsidRPr="002F66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7110" w:rsidRPr="002F66E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CA7110" w:rsidRPr="002F66E6" w:rsidRDefault="00E248C3" w:rsidP="0054163C">
      <w:pPr>
        <w:pStyle w:val="Akapitzlist"/>
        <w:numPr>
          <w:ilvl w:val="0"/>
          <w:numId w:val="8"/>
        </w:numPr>
        <w:autoSpaceDE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Filip Haka</w:t>
      </w:r>
      <w:r w:rsidR="00CA7110" w:rsidRPr="002F66E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A7110" w:rsidRPr="002F66E6" w:rsidRDefault="00E248C3" w:rsidP="0054163C">
      <w:pPr>
        <w:pStyle w:val="Akapitzlist"/>
        <w:numPr>
          <w:ilvl w:val="0"/>
          <w:numId w:val="8"/>
        </w:numPr>
        <w:autoSpaceDE w:val="0"/>
        <w:spacing w:line="600" w:lineRule="auto"/>
        <w:rPr>
          <w:rFonts w:ascii="Times New Roman" w:hAnsi="Times New Roman" w:cs="Times New Roman"/>
          <w:bCs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Piotr Laskowski</w:t>
      </w:r>
      <w:r w:rsidR="00CA7110" w:rsidRPr="002F66E6">
        <w:rPr>
          <w:rFonts w:ascii="Times New Roman" w:hAnsi="Times New Roman" w:cs="Times New Roman"/>
          <w:bCs/>
          <w:sz w:val="24"/>
          <w:szCs w:val="24"/>
        </w:rPr>
        <w:t xml:space="preserve">  …………………………………………………………..</w:t>
      </w:r>
    </w:p>
    <w:p w:rsidR="00CA7110" w:rsidRPr="002F66E6" w:rsidRDefault="00E248C3" w:rsidP="0054163C">
      <w:pPr>
        <w:pStyle w:val="Akapitzlist"/>
        <w:numPr>
          <w:ilvl w:val="0"/>
          <w:numId w:val="8"/>
        </w:numPr>
        <w:autoSpaceDE w:val="0"/>
        <w:spacing w:line="600" w:lineRule="auto"/>
        <w:rPr>
          <w:rFonts w:ascii="Times New Roman" w:hAnsi="Times New Roman" w:cs="Times New Roman"/>
          <w:bCs/>
          <w:sz w:val="24"/>
          <w:szCs w:val="24"/>
        </w:rPr>
      </w:pPr>
      <w:r w:rsidRPr="002F66E6">
        <w:rPr>
          <w:rFonts w:ascii="Times New Roman" w:hAnsi="Times New Roman" w:cs="Times New Roman"/>
          <w:bCs/>
          <w:sz w:val="24"/>
          <w:szCs w:val="24"/>
        </w:rPr>
        <w:t>Elżbieta Lewandowska</w:t>
      </w:r>
      <w:r w:rsidR="00CA7110" w:rsidRPr="002F66E6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……………………………………………………..</w:t>
      </w:r>
    </w:p>
    <w:p w:rsidR="00CA7110" w:rsidRPr="002F66E6" w:rsidRDefault="00CA7110" w:rsidP="0054163C">
      <w:pPr>
        <w:pStyle w:val="Akapitzlist"/>
        <w:numPr>
          <w:ilvl w:val="0"/>
          <w:numId w:val="8"/>
        </w:numPr>
        <w:autoSpaceDE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Waldemar </w:t>
      </w:r>
      <w:proofErr w:type="spellStart"/>
      <w:r w:rsidRPr="002F66E6">
        <w:rPr>
          <w:rFonts w:ascii="Times New Roman" w:hAnsi="Times New Roman" w:cs="Times New Roman"/>
          <w:sz w:val="24"/>
          <w:szCs w:val="24"/>
        </w:rPr>
        <w:t>Małyska</w:t>
      </w:r>
      <w:proofErr w:type="spellEnd"/>
      <w:r w:rsidRPr="002F66E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4840F4" w:rsidRPr="002F66E6" w:rsidRDefault="004840F4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3C" w:rsidRPr="002F66E6" w:rsidRDefault="0054163C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3C" w:rsidRPr="002F66E6" w:rsidRDefault="0054163C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3C" w:rsidRPr="002F66E6" w:rsidRDefault="0054163C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3C" w:rsidRPr="002F66E6" w:rsidRDefault="0054163C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3C" w:rsidRPr="002F66E6" w:rsidRDefault="0054163C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3C" w:rsidRPr="002F66E6" w:rsidRDefault="0054163C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3C" w:rsidRPr="002F66E6" w:rsidRDefault="0054163C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4A" w:rsidRPr="002F66E6" w:rsidRDefault="007D374A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3C" w:rsidRPr="002F66E6" w:rsidRDefault="0054163C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3C" w:rsidRDefault="0054163C" w:rsidP="0054163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75" w:rsidRPr="002F66E6" w:rsidRDefault="00F50275" w:rsidP="004840F4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E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Dane identyfikacyjne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b/>
          <w:bCs/>
          <w:sz w:val="24"/>
          <w:szCs w:val="24"/>
        </w:rPr>
        <w:t xml:space="preserve">Nazwa : </w:t>
      </w:r>
      <w:r w:rsidRPr="002F66E6">
        <w:rPr>
          <w:rFonts w:ascii="Times New Roman" w:hAnsi="Times New Roman" w:cs="Times New Roman"/>
          <w:sz w:val="24"/>
          <w:szCs w:val="24"/>
        </w:rPr>
        <w:t xml:space="preserve">Towarzystwo Przyjaciół I Społecznego Liceum Ogólnokształcącego 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E6">
        <w:rPr>
          <w:rFonts w:ascii="Times New Roman" w:hAnsi="Times New Roman" w:cs="Times New Roman"/>
          <w:b/>
          <w:bCs/>
          <w:sz w:val="24"/>
          <w:szCs w:val="24"/>
        </w:rPr>
        <w:t>Wewn</w:t>
      </w:r>
      <w:r w:rsidRPr="002F66E6">
        <w:rPr>
          <w:rFonts w:ascii="Times New Roman" w:hAnsi="Times New Roman" w:cs="Times New Roman"/>
          <w:sz w:val="24"/>
          <w:szCs w:val="24"/>
        </w:rPr>
        <w:t>ę</w:t>
      </w:r>
      <w:r w:rsidRPr="002F66E6">
        <w:rPr>
          <w:rFonts w:ascii="Times New Roman" w:hAnsi="Times New Roman" w:cs="Times New Roman"/>
          <w:b/>
          <w:bCs/>
          <w:sz w:val="24"/>
          <w:szCs w:val="24"/>
        </w:rPr>
        <w:t>trzne jednostki organizacyjne:</w:t>
      </w:r>
    </w:p>
    <w:p w:rsidR="004840F4" w:rsidRPr="002F66E6" w:rsidRDefault="00F65BB2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W </w:t>
      </w:r>
      <w:r w:rsidR="004840F4" w:rsidRPr="002F66E6">
        <w:rPr>
          <w:rFonts w:ascii="Times New Roman" w:hAnsi="Times New Roman" w:cs="Times New Roman"/>
          <w:sz w:val="24"/>
          <w:szCs w:val="24"/>
        </w:rPr>
        <w:t>skład T</w:t>
      </w:r>
      <w:r w:rsidR="00246E7E" w:rsidRPr="002F66E6">
        <w:rPr>
          <w:rFonts w:ascii="Times New Roman" w:hAnsi="Times New Roman" w:cs="Times New Roman"/>
          <w:sz w:val="24"/>
          <w:szCs w:val="24"/>
        </w:rPr>
        <w:t xml:space="preserve">owarzystwa wchodzą następujące </w:t>
      </w:r>
      <w:r w:rsidR="004840F4" w:rsidRPr="002F66E6">
        <w:rPr>
          <w:rFonts w:ascii="Times New Roman" w:hAnsi="Times New Roman" w:cs="Times New Roman"/>
          <w:sz w:val="24"/>
          <w:szCs w:val="24"/>
        </w:rPr>
        <w:t>jednostki organizacyjne:</w:t>
      </w:r>
    </w:p>
    <w:p w:rsidR="00CA7110" w:rsidRPr="002F66E6" w:rsidRDefault="004840F4" w:rsidP="004840F4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Towarzystwo Przyjaciół I Społecznego Liceum Ogólnokształcącego, </w:t>
      </w:r>
    </w:p>
    <w:p w:rsidR="004840F4" w:rsidRPr="002F66E6" w:rsidRDefault="001B2F0A" w:rsidP="002F66E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02-026 Warszawa, ul. Raszyńska 22, 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 nr Regon 001390227</w:t>
      </w:r>
      <w:r w:rsidR="002F66E6">
        <w:rPr>
          <w:rFonts w:ascii="Times New Roman" w:hAnsi="Times New Roman" w:cs="Times New Roman"/>
          <w:sz w:val="24"/>
          <w:szCs w:val="24"/>
        </w:rPr>
        <w:t xml:space="preserve">, </w:t>
      </w:r>
      <w:r w:rsidR="004840F4" w:rsidRPr="002F66E6">
        <w:rPr>
          <w:rFonts w:ascii="Times New Roman" w:hAnsi="Times New Roman" w:cs="Times New Roman"/>
          <w:sz w:val="24"/>
          <w:szCs w:val="24"/>
        </w:rPr>
        <w:t>NIP 525-15-74-221</w:t>
      </w:r>
    </w:p>
    <w:p w:rsidR="004840F4" w:rsidRPr="002F66E6" w:rsidRDefault="002D7A35" w:rsidP="004840F4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I </w:t>
      </w:r>
      <w:r w:rsidR="004840F4" w:rsidRPr="002F66E6">
        <w:rPr>
          <w:rFonts w:ascii="Times New Roman" w:hAnsi="Times New Roman" w:cs="Times New Roman"/>
          <w:sz w:val="24"/>
          <w:szCs w:val="24"/>
        </w:rPr>
        <w:t>Społeczne Liceum Ogólnokształcące</w:t>
      </w:r>
      <w:r w:rsidR="00DA3D25" w:rsidRPr="002F66E6">
        <w:rPr>
          <w:rFonts w:ascii="Times New Roman" w:hAnsi="Times New Roman" w:cs="Times New Roman"/>
          <w:sz w:val="24"/>
          <w:szCs w:val="24"/>
        </w:rPr>
        <w:t xml:space="preserve"> „Bednarska”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, </w:t>
      </w:r>
      <w:r w:rsidR="001B2F0A" w:rsidRPr="002F66E6">
        <w:rPr>
          <w:rFonts w:ascii="Times New Roman" w:hAnsi="Times New Roman" w:cs="Times New Roman"/>
          <w:sz w:val="24"/>
          <w:szCs w:val="24"/>
        </w:rPr>
        <w:t>01-167 Warszawa, Zawiszy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="001B2F0A" w:rsidRPr="002F66E6">
        <w:rPr>
          <w:rFonts w:ascii="Times New Roman" w:hAnsi="Times New Roman" w:cs="Times New Roman"/>
          <w:sz w:val="24"/>
          <w:szCs w:val="24"/>
        </w:rPr>
        <w:t xml:space="preserve">13, 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nr Regon </w:t>
      </w:r>
      <w:r w:rsidR="001B2F0A" w:rsidRPr="002F66E6">
        <w:rPr>
          <w:rFonts w:ascii="Times New Roman" w:hAnsi="Times New Roman" w:cs="Times New Roman"/>
          <w:sz w:val="24"/>
          <w:szCs w:val="24"/>
        </w:rPr>
        <w:t>146342687</w:t>
      </w:r>
    </w:p>
    <w:p w:rsidR="00F27C13" w:rsidRPr="002F66E6" w:rsidRDefault="004840F4" w:rsidP="004840F4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Społeczne Gimnazjum nr 20, 02-026 Warszawa ul. Raszyńska 22</w:t>
      </w:r>
      <w:r w:rsidR="001B2F0A" w:rsidRPr="002F66E6">
        <w:rPr>
          <w:rFonts w:ascii="Times New Roman" w:hAnsi="Times New Roman" w:cs="Times New Roman"/>
          <w:sz w:val="24"/>
          <w:szCs w:val="24"/>
        </w:rPr>
        <w:t>,</w:t>
      </w:r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4" w:rsidRPr="002F66E6" w:rsidRDefault="004840F4" w:rsidP="00F27C13">
      <w:pPr>
        <w:suppressAutoHyphens/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nr Regon </w:t>
      </w:r>
      <w:r w:rsidR="00E546D6" w:rsidRPr="002F66E6">
        <w:rPr>
          <w:rFonts w:ascii="Times New Roman" w:hAnsi="Times New Roman" w:cs="Times New Roman"/>
          <w:sz w:val="24"/>
          <w:szCs w:val="24"/>
        </w:rPr>
        <w:t>146437815</w:t>
      </w:r>
    </w:p>
    <w:p w:rsidR="001B2F0A" w:rsidRPr="002F66E6" w:rsidRDefault="004840F4" w:rsidP="004840F4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Wielokulturowe Liceum Humanistyczne im. Jacka Kuronia, Warszawa </w:t>
      </w:r>
    </w:p>
    <w:p w:rsidR="004840F4" w:rsidRPr="002F66E6" w:rsidRDefault="004840F4" w:rsidP="001B2F0A">
      <w:pPr>
        <w:suppressAutoHyphens/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ul. Kłopotowskiego 31</w:t>
      </w:r>
      <w:r w:rsidR="001B2F0A" w:rsidRPr="002F66E6">
        <w:rPr>
          <w:rFonts w:ascii="Times New Roman" w:hAnsi="Times New Roman" w:cs="Times New Roman"/>
          <w:sz w:val="24"/>
          <w:szCs w:val="24"/>
        </w:rPr>
        <w:t>,</w:t>
      </w:r>
      <w:r w:rsidR="00DC4705" w:rsidRPr="002F66E6">
        <w:rPr>
          <w:rFonts w:ascii="Times New Roman" w:hAnsi="Times New Roman" w:cs="Times New Roman"/>
          <w:sz w:val="24"/>
          <w:szCs w:val="24"/>
        </w:rPr>
        <w:t xml:space="preserve">  nr Regon 146416210</w:t>
      </w:r>
    </w:p>
    <w:p w:rsidR="00564FE1" w:rsidRPr="002F66E6" w:rsidRDefault="00042A1B" w:rsidP="001B2F0A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Społeczne 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Gimnazjum </w:t>
      </w:r>
      <w:r w:rsidRPr="002F66E6">
        <w:rPr>
          <w:rFonts w:ascii="Times New Roman" w:hAnsi="Times New Roman" w:cs="Times New Roman"/>
          <w:sz w:val="24"/>
          <w:szCs w:val="24"/>
        </w:rPr>
        <w:t>„</w:t>
      </w:r>
      <w:r w:rsidR="004840F4" w:rsidRPr="002F66E6">
        <w:rPr>
          <w:rFonts w:ascii="Times New Roman" w:hAnsi="Times New Roman" w:cs="Times New Roman"/>
          <w:sz w:val="24"/>
          <w:szCs w:val="24"/>
        </w:rPr>
        <w:t>Startowa</w:t>
      </w:r>
      <w:r w:rsidRPr="002F66E6">
        <w:rPr>
          <w:rFonts w:ascii="Times New Roman" w:hAnsi="Times New Roman" w:cs="Times New Roman"/>
          <w:sz w:val="24"/>
          <w:szCs w:val="24"/>
        </w:rPr>
        <w:t>”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 – </w:t>
      </w:r>
      <w:r w:rsidR="009E15E6" w:rsidRPr="002F66E6">
        <w:rPr>
          <w:rFonts w:ascii="Times New Roman" w:hAnsi="Times New Roman" w:cs="Times New Roman"/>
          <w:sz w:val="24"/>
          <w:szCs w:val="24"/>
        </w:rPr>
        <w:t xml:space="preserve">02-248 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Warszawa, ul. Startowa 9, </w:t>
      </w:r>
    </w:p>
    <w:p w:rsidR="004840F4" w:rsidRPr="002F66E6" w:rsidRDefault="002F66E6" w:rsidP="00564FE1">
      <w:pPr>
        <w:suppressAutoHyphens/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27C13" w:rsidRPr="002F66E6">
        <w:rPr>
          <w:rFonts w:ascii="Times New Roman" w:hAnsi="Times New Roman" w:cs="Times New Roman"/>
          <w:sz w:val="24"/>
          <w:szCs w:val="24"/>
        </w:rPr>
        <w:t xml:space="preserve">r 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Regon </w:t>
      </w:r>
      <w:r w:rsidR="00042A1B" w:rsidRPr="002F66E6">
        <w:rPr>
          <w:rFonts w:ascii="Times New Roman" w:hAnsi="Times New Roman" w:cs="Times New Roman"/>
          <w:sz w:val="24"/>
          <w:szCs w:val="24"/>
        </w:rPr>
        <w:t>146484068</w:t>
      </w:r>
    </w:p>
    <w:p w:rsidR="00564FE1" w:rsidRPr="002F66E6" w:rsidRDefault="003D4E4F" w:rsidP="001B2F0A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Społeczne Gimnazjum Hispaniola</w:t>
      </w:r>
      <w:r w:rsidR="00042A1B" w:rsidRPr="002F66E6">
        <w:rPr>
          <w:rFonts w:ascii="Times New Roman" w:hAnsi="Times New Roman" w:cs="Times New Roman"/>
          <w:sz w:val="24"/>
          <w:szCs w:val="24"/>
        </w:rPr>
        <w:t xml:space="preserve"> – 01-167 Warszawa, ul. Zawiszy 13, </w:t>
      </w:r>
    </w:p>
    <w:p w:rsidR="00042A1B" w:rsidRPr="002F66E6" w:rsidRDefault="002F66E6" w:rsidP="00564FE1">
      <w:pPr>
        <w:suppressAutoHyphens/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27C13" w:rsidRPr="002F66E6">
        <w:rPr>
          <w:rFonts w:ascii="Times New Roman" w:hAnsi="Times New Roman" w:cs="Times New Roman"/>
          <w:sz w:val="24"/>
          <w:szCs w:val="24"/>
        </w:rPr>
        <w:t xml:space="preserve">r </w:t>
      </w:r>
      <w:r w:rsidR="00042A1B" w:rsidRPr="002F66E6">
        <w:rPr>
          <w:rFonts w:ascii="Times New Roman" w:hAnsi="Times New Roman" w:cs="Times New Roman"/>
          <w:sz w:val="24"/>
          <w:szCs w:val="24"/>
        </w:rPr>
        <w:t>Regon 146323678</w:t>
      </w:r>
    </w:p>
    <w:p w:rsidR="00564FE1" w:rsidRPr="002F66E6" w:rsidRDefault="00813A65" w:rsidP="00813A6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Społeczna </w:t>
      </w:r>
      <w:r w:rsidR="00E248C3" w:rsidRPr="002F66E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EE25E6" w:rsidRPr="002F66E6">
        <w:rPr>
          <w:rFonts w:ascii="Times New Roman" w:hAnsi="Times New Roman" w:cs="Times New Roman"/>
          <w:sz w:val="24"/>
          <w:szCs w:val="24"/>
        </w:rPr>
        <w:t xml:space="preserve"> TP I SLO</w:t>
      </w:r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="00E248C3" w:rsidRPr="002F66E6">
        <w:rPr>
          <w:rFonts w:ascii="Times New Roman" w:hAnsi="Times New Roman" w:cs="Times New Roman"/>
          <w:sz w:val="24"/>
          <w:szCs w:val="24"/>
        </w:rPr>
        <w:t xml:space="preserve">– </w:t>
      </w:r>
      <w:r w:rsidRPr="002F66E6">
        <w:rPr>
          <w:rFonts w:ascii="Times New Roman" w:hAnsi="Times New Roman" w:cs="Times New Roman"/>
          <w:sz w:val="24"/>
          <w:szCs w:val="24"/>
        </w:rPr>
        <w:t xml:space="preserve">00-468 </w:t>
      </w:r>
      <w:r w:rsidR="00E248C3" w:rsidRPr="002F66E6">
        <w:rPr>
          <w:rFonts w:ascii="Times New Roman" w:hAnsi="Times New Roman" w:cs="Times New Roman"/>
          <w:sz w:val="24"/>
          <w:szCs w:val="24"/>
        </w:rPr>
        <w:t>Warszawa, ul</w:t>
      </w:r>
      <w:r w:rsidR="00EE25E6" w:rsidRPr="002F66E6">
        <w:rPr>
          <w:rFonts w:ascii="Times New Roman" w:hAnsi="Times New Roman" w:cs="Times New Roman"/>
          <w:sz w:val="24"/>
          <w:szCs w:val="24"/>
        </w:rPr>
        <w:t>. Kawalerii 5</w:t>
      </w:r>
      <w:r w:rsidR="00CE717C" w:rsidRPr="002F66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48C3" w:rsidRPr="002F66E6" w:rsidRDefault="002F66E6" w:rsidP="00564FE1">
      <w:pPr>
        <w:suppressAutoHyphens/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27C13" w:rsidRPr="002F66E6">
        <w:rPr>
          <w:rFonts w:ascii="Times New Roman" w:hAnsi="Times New Roman" w:cs="Times New Roman"/>
          <w:sz w:val="24"/>
          <w:szCs w:val="24"/>
        </w:rPr>
        <w:t xml:space="preserve">r </w:t>
      </w:r>
      <w:r w:rsidR="00CE717C" w:rsidRPr="002F66E6">
        <w:rPr>
          <w:rFonts w:ascii="Times New Roman" w:hAnsi="Times New Roman" w:cs="Times New Roman"/>
          <w:sz w:val="24"/>
          <w:szCs w:val="24"/>
        </w:rPr>
        <w:t>Regon 146887725</w:t>
      </w:r>
    </w:p>
    <w:p w:rsidR="00042A1B" w:rsidRPr="002F66E6" w:rsidRDefault="00042A1B" w:rsidP="004840F4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1D4E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Adres siedziby</w:t>
      </w:r>
      <w:r w:rsidRPr="002F66E6">
        <w:rPr>
          <w:rFonts w:ascii="Times New Roman" w:hAnsi="Times New Roman" w:cs="Times New Roman"/>
          <w:sz w:val="24"/>
          <w:szCs w:val="24"/>
        </w:rPr>
        <w:t xml:space="preserve">: </w:t>
      </w:r>
      <w:r w:rsidR="00B61D4E" w:rsidRPr="002F66E6">
        <w:rPr>
          <w:rFonts w:ascii="Times New Roman" w:hAnsi="Times New Roman" w:cs="Times New Roman"/>
          <w:sz w:val="24"/>
          <w:szCs w:val="24"/>
        </w:rPr>
        <w:t>02-026 Warszawa, ul. Raszyńska 22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b/>
          <w:bCs/>
          <w:sz w:val="24"/>
          <w:szCs w:val="24"/>
        </w:rPr>
        <w:t xml:space="preserve">Organ prowadzący rejestr: </w:t>
      </w:r>
      <w:r w:rsidRPr="002F66E6">
        <w:rPr>
          <w:rFonts w:ascii="Times New Roman" w:hAnsi="Times New Roman" w:cs="Times New Roman"/>
          <w:sz w:val="24"/>
          <w:szCs w:val="24"/>
        </w:rPr>
        <w:t>Sąd Rejonowy dla M. ST. Warszawy w Warszawie XII Wydział Gospodarczy Krajowego Rejestru Sądowego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Numer rejestru</w:t>
      </w:r>
      <w:r w:rsidRPr="002F66E6">
        <w:rPr>
          <w:rFonts w:ascii="Times New Roman" w:hAnsi="Times New Roman" w:cs="Times New Roman"/>
          <w:sz w:val="24"/>
          <w:szCs w:val="24"/>
        </w:rPr>
        <w:t xml:space="preserve"> - KRS 0000024016  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data rejestracji</w:t>
      </w:r>
      <w:r w:rsidRPr="002F66E6">
        <w:rPr>
          <w:rFonts w:ascii="Times New Roman" w:hAnsi="Times New Roman" w:cs="Times New Roman"/>
          <w:sz w:val="24"/>
          <w:szCs w:val="24"/>
        </w:rPr>
        <w:t xml:space="preserve"> - 10.08.2001 </w:t>
      </w:r>
      <w:r w:rsidR="0000656C" w:rsidRPr="002F66E6">
        <w:rPr>
          <w:rFonts w:ascii="Times New Roman" w:hAnsi="Times New Roman" w:cs="Times New Roman"/>
          <w:sz w:val="24"/>
          <w:szCs w:val="24"/>
        </w:rPr>
        <w:t>r.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Numer Regon</w:t>
      </w:r>
      <w:r w:rsidRPr="002F66E6">
        <w:rPr>
          <w:rFonts w:ascii="Times New Roman" w:hAnsi="Times New Roman" w:cs="Times New Roman"/>
          <w:sz w:val="24"/>
          <w:szCs w:val="24"/>
        </w:rPr>
        <w:t xml:space="preserve"> 001390227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Czas trwania jednostki</w:t>
      </w:r>
      <w:r w:rsidRPr="002F66E6">
        <w:rPr>
          <w:rFonts w:ascii="Times New Roman" w:hAnsi="Times New Roman" w:cs="Times New Roman"/>
          <w:sz w:val="24"/>
          <w:szCs w:val="24"/>
        </w:rPr>
        <w:t xml:space="preserve"> - nieograniczony 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Okres objęty sprawozdaniem</w:t>
      </w:r>
      <w:r w:rsidRPr="002F66E6">
        <w:rPr>
          <w:rFonts w:ascii="Times New Roman" w:hAnsi="Times New Roman" w:cs="Times New Roman"/>
          <w:sz w:val="24"/>
          <w:szCs w:val="24"/>
        </w:rPr>
        <w:t xml:space="preserve"> – </w:t>
      </w:r>
      <w:r w:rsidR="00246E7E" w:rsidRPr="002F66E6">
        <w:rPr>
          <w:rFonts w:ascii="Times New Roman" w:hAnsi="Times New Roman" w:cs="Times New Roman"/>
          <w:sz w:val="24"/>
          <w:szCs w:val="24"/>
        </w:rPr>
        <w:t>01</w:t>
      </w:r>
      <w:r w:rsidRPr="002F66E6">
        <w:rPr>
          <w:rFonts w:ascii="Times New Roman" w:hAnsi="Times New Roman" w:cs="Times New Roman"/>
          <w:sz w:val="24"/>
          <w:szCs w:val="24"/>
        </w:rPr>
        <w:t>.09.201</w:t>
      </w:r>
      <w:r w:rsidR="00F841BD" w:rsidRPr="002F66E6">
        <w:rPr>
          <w:rFonts w:ascii="Times New Roman" w:hAnsi="Times New Roman" w:cs="Times New Roman"/>
          <w:sz w:val="24"/>
          <w:szCs w:val="24"/>
        </w:rPr>
        <w:t>3</w:t>
      </w:r>
      <w:r w:rsidRPr="002F66E6">
        <w:rPr>
          <w:rFonts w:ascii="Times New Roman" w:hAnsi="Times New Roman" w:cs="Times New Roman"/>
          <w:sz w:val="24"/>
          <w:szCs w:val="24"/>
        </w:rPr>
        <w:t>r. – 31.08.201</w:t>
      </w:r>
      <w:r w:rsidR="00F841BD" w:rsidRPr="002F66E6">
        <w:rPr>
          <w:rFonts w:ascii="Times New Roman" w:hAnsi="Times New Roman" w:cs="Times New Roman"/>
          <w:sz w:val="24"/>
          <w:szCs w:val="24"/>
        </w:rPr>
        <w:t>4</w:t>
      </w:r>
      <w:r w:rsidRPr="002F66E6">
        <w:rPr>
          <w:rFonts w:ascii="Times New Roman" w:hAnsi="Times New Roman" w:cs="Times New Roman"/>
          <w:sz w:val="24"/>
          <w:szCs w:val="24"/>
        </w:rPr>
        <w:t>r.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E6">
        <w:rPr>
          <w:rFonts w:ascii="Times New Roman" w:hAnsi="Times New Roman" w:cs="Times New Roman"/>
          <w:b/>
          <w:bCs/>
          <w:sz w:val="24"/>
          <w:szCs w:val="24"/>
        </w:rPr>
        <w:t>Organ uprawniony  do reprezentacji podmiotu - Zarz</w:t>
      </w:r>
      <w:r w:rsidRPr="002F66E6">
        <w:rPr>
          <w:rFonts w:ascii="Times New Roman" w:hAnsi="Times New Roman" w:cs="Times New Roman"/>
          <w:sz w:val="24"/>
          <w:szCs w:val="24"/>
        </w:rPr>
        <w:t>ą</w:t>
      </w:r>
      <w:r w:rsidRPr="002F66E6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</w:p>
    <w:p w:rsidR="004840F4" w:rsidRPr="002F66E6" w:rsidRDefault="003D71C2" w:rsidP="004840F4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6E6">
        <w:rPr>
          <w:rFonts w:ascii="Times New Roman" w:hAnsi="Times New Roman" w:cs="Times New Roman"/>
          <w:b/>
          <w:bCs/>
          <w:sz w:val="24"/>
          <w:szCs w:val="24"/>
        </w:rPr>
        <w:lastRenderedPageBreak/>
        <w:t>Skład Z</w:t>
      </w:r>
      <w:r w:rsidR="004840F4" w:rsidRPr="002F66E6">
        <w:rPr>
          <w:rFonts w:ascii="Times New Roman" w:hAnsi="Times New Roman" w:cs="Times New Roman"/>
          <w:b/>
          <w:bCs/>
          <w:sz w:val="24"/>
          <w:szCs w:val="24"/>
        </w:rPr>
        <w:t>arządu: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2F66E6">
        <w:rPr>
          <w:rFonts w:ascii="Times New Roman" w:hAnsi="Times New Roman" w:cs="Times New Roman"/>
          <w:sz w:val="24"/>
          <w:szCs w:val="24"/>
        </w:rPr>
        <w:t>Modlinger</w:t>
      </w:r>
      <w:proofErr w:type="spellEnd"/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b/>
          <w:sz w:val="24"/>
          <w:szCs w:val="24"/>
        </w:rPr>
        <w:t>–</w:t>
      </w:r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b/>
          <w:bCs/>
          <w:sz w:val="24"/>
          <w:szCs w:val="24"/>
        </w:rPr>
        <w:t>Prezes Zarządu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Jerzy Lisiecki </w:t>
      </w:r>
      <w:r w:rsidRPr="002F66E6">
        <w:rPr>
          <w:rFonts w:ascii="Times New Roman" w:hAnsi="Times New Roman" w:cs="Times New Roman"/>
          <w:b/>
          <w:sz w:val="24"/>
          <w:szCs w:val="24"/>
        </w:rPr>
        <w:t>-</w:t>
      </w:r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b/>
          <w:bCs/>
          <w:sz w:val="24"/>
          <w:szCs w:val="24"/>
        </w:rPr>
        <w:t>Skarbnik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Rafał Derda </w:t>
      </w:r>
      <w:r w:rsidRPr="002F66E6">
        <w:rPr>
          <w:rFonts w:ascii="Times New Roman" w:hAnsi="Times New Roman" w:cs="Times New Roman"/>
          <w:b/>
          <w:sz w:val="24"/>
          <w:szCs w:val="24"/>
        </w:rPr>
        <w:t>-</w:t>
      </w:r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Stefan Bogusławski</w:t>
      </w:r>
    </w:p>
    <w:p w:rsidR="004840F4" w:rsidRPr="002F66E6" w:rsidRDefault="003B148F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66E6">
        <w:rPr>
          <w:rFonts w:ascii="Times New Roman" w:hAnsi="Times New Roman" w:cs="Times New Roman"/>
          <w:sz w:val="24"/>
          <w:szCs w:val="24"/>
        </w:rPr>
        <w:t>Z</w:t>
      </w:r>
      <w:r w:rsidR="00F50275" w:rsidRPr="002F66E6">
        <w:rPr>
          <w:rFonts w:ascii="Times New Roman" w:hAnsi="Times New Roman" w:cs="Times New Roman"/>
          <w:sz w:val="24"/>
          <w:szCs w:val="24"/>
        </w:rPr>
        <w:t>ulfia</w:t>
      </w:r>
      <w:proofErr w:type="spellEnd"/>
      <w:r w:rsidR="00F50275" w:rsidRPr="002F6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0275" w:rsidRPr="002F66E6">
        <w:rPr>
          <w:rFonts w:ascii="Times New Roman" w:hAnsi="Times New Roman" w:cs="Times New Roman"/>
          <w:sz w:val="24"/>
          <w:szCs w:val="24"/>
        </w:rPr>
        <w:t>Buzurtanow</w:t>
      </w:r>
      <w:r w:rsidR="004840F4" w:rsidRPr="002F66E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248C3" w:rsidRPr="002F66E6" w:rsidRDefault="00E248C3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Filip Haka</w:t>
      </w:r>
    </w:p>
    <w:p w:rsidR="00E248C3" w:rsidRPr="002F66E6" w:rsidRDefault="00E248C3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Piotr Laskowski</w:t>
      </w:r>
    </w:p>
    <w:p w:rsidR="00E248C3" w:rsidRPr="002F66E6" w:rsidRDefault="00E248C3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Elżbieta Lewandowska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Waldemar </w:t>
      </w:r>
      <w:proofErr w:type="spellStart"/>
      <w:r w:rsidRPr="002F66E6">
        <w:rPr>
          <w:rFonts w:ascii="Times New Roman" w:hAnsi="Times New Roman" w:cs="Times New Roman"/>
          <w:sz w:val="24"/>
          <w:szCs w:val="24"/>
        </w:rPr>
        <w:t>Małyska</w:t>
      </w:r>
      <w:proofErr w:type="spellEnd"/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E6">
        <w:rPr>
          <w:rFonts w:ascii="Times New Roman" w:hAnsi="Times New Roman" w:cs="Times New Roman"/>
          <w:b/>
          <w:bCs/>
          <w:sz w:val="24"/>
          <w:szCs w:val="24"/>
        </w:rPr>
        <w:t>Przedmiot działalno</w:t>
      </w:r>
      <w:r w:rsidRPr="002F66E6">
        <w:rPr>
          <w:rFonts w:ascii="Times New Roman" w:hAnsi="Times New Roman" w:cs="Times New Roman"/>
          <w:sz w:val="24"/>
          <w:szCs w:val="24"/>
        </w:rPr>
        <w:t>ś</w:t>
      </w:r>
      <w:r w:rsidRPr="002F66E6">
        <w:rPr>
          <w:rFonts w:ascii="Times New Roman" w:hAnsi="Times New Roman" w:cs="Times New Roman"/>
          <w:b/>
          <w:bCs/>
          <w:sz w:val="24"/>
          <w:szCs w:val="24"/>
        </w:rPr>
        <w:t>ci:</w:t>
      </w:r>
    </w:p>
    <w:p w:rsidR="003B148F" w:rsidRPr="002F66E6" w:rsidRDefault="003B148F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bCs/>
          <w:sz w:val="24"/>
          <w:szCs w:val="24"/>
        </w:rPr>
        <w:t xml:space="preserve">Towarzystwo Przyjaciół I Społecznego Liceum Ogólnokształcącego jest Organizacją Pożytku Publicznego. 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Przedmiotem podstawowej działalności statutowej Towarzystwa w roku obrotowym była działalność edukacyjna </w:t>
      </w:r>
      <w:r w:rsidRPr="002F66E6">
        <w:rPr>
          <w:rFonts w:ascii="Times New Roman" w:hAnsi="Times New Roman" w:cs="Times New Roman"/>
          <w:sz w:val="24"/>
          <w:szCs w:val="24"/>
        </w:rPr>
        <w:t xml:space="preserve">określona zgodnie z klasyfikacją </w:t>
      </w:r>
      <w:r w:rsidR="00C72B2C" w:rsidRPr="002F66E6">
        <w:rPr>
          <w:rFonts w:ascii="Times New Roman" w:hAnsi="Times New Roman" w:cs="Times New Roman"/>
          <w:sz w:val="24"/>
          <w:szCs w:val="24"/>
        </w:rPr>
        <w:t>P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KD </w:t>
      </w:r>
      <w:r w:rsidRPr="002F66E6">
        <w:rPr>
          <w:rFonts w:ascii="Times New Roman" w:hAnsi="Times New Roman" w:cs="Times New Roman"/>
          <w:sz w:val="24"/>
          <w:szCs w:val="24"/>
        </w:rPr>
        <w:t>9499Z. Działalność statutowa pożytku publicznego ma charakter działalności odpłatnej i nieodpłatnej.</w:t>
      </w:r>
    </w:p>
    <w:p w:rsidR="004840F4" w:rsidRPr="002F66E6" w:rsidRDefault="003B148F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4840F4" w:rsidRPr="002F66E6">
        <w:rPr>
          <w:rFonts w:ascii="Times New Roman" w:hAnsi="Times New Roman" w:cs="Times New Roman"/>
          <w:sz w:val="24"/>
          <w:szCs w:val="24"/>
          <w:u w:val="single"/>
        </w:rPr>
        <w:t>dpłatna działalność statutowa</w:t>
      </w:r>
      <w:r w:rsidR="00C46734">
        <w:rPr>
          <w:rFonts w:ascii="Times New Roman" w:hAnsi="Times New Roman" w:cs="Times New Roman"/>
          <w:sz w:val="24"/>
          <w:szCs w:val="24"/>
        </w:rPr>
        <w:t xml:space="preserve"> polega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 na prowadzeniu:</w:t>
      </w:r>
    </w:p>
    <w:p w:rsidR="004840F4" w:rsidRPr="002F66E6" w:rsidRDefault="004840F4" w:rsidP="004840F4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I Społecznego Liceum Ogólnokształcącego,</w:t>
      </w:r>
    </w:p>
    <w:p w:rsidR="004840F4" w:rsidRPr="002F66E6" w:rsidRDefault="004840F4" w:rsidP="004840F4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Społecznego Gimnazjum nr 20 </w:t>
      </w:r>
      <w:r w:rsidR="00713D99" w:rsidRPr="002F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4" w:rsidRPr="002F66E6" w:rsidRDefault="004840F4" w:rsidP="004840F4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Wielokulturowego Liceum Humanistycznego</w:t>
      </w:r>
      <w:r w:rsidR="00713D99" w:rsidRPr="002F66E6">
        <w:rPr>
          <w:rFonts w:ascii="Times New Roman" w:hAnsi="Times New Roman" w:cs="Times New Roman"/>
          <w:sz w:val="24"/>
          <w:szCs w:val="24"/>
        </w:rPr>
        <w:t xml:space="preserve"> im. Jacka Kuronia</w:t>
      </w:r>
    </w:p>
    <w:p w:rsidR="004840F4" w:rsidRPr="002F66E6" w:rsidRDefault="00713D99" w:rsidP="004840F4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Społeczne</w:t>
      </w:r>
      <w:r w:rsidR="003B148F" w:rsidRPr="002F66E6">
        <w:rPr>
          <w:rFonts w:ascii="Times New Roman" w:hAnsi="Times New Roman" w:cs="Times New Roman"/>
          <w:sz w:val="24"/>
          <w:szCs w:val="24"/>
        </w:rPr>
        <w:t>go</w:t>
      </w:r>
      <w:r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="004840F4" w:rsidRPr="002F66E6">
        <w:rPr>
          <w:rFonts w:ascii="Times New Roman" w:hAnsi="Times New Roman" w:cs="Times New Roman"/>
          <w:sz w:val="24"/>
          <w:szCs w:val="24"/>
        </w:rPr>
        <w:t xml:space="preserve">Gimnazjum </w:t>
      </w:r>
      <w:r w:rsidRPr="002F66E6">
        <w:rPr>
          <w:rFonts w:ascii="Times New Roman" w:hAnsi="Times New Roman" w:cs="Times New Roman"/>
          <w:sz w:val="24"/>
          <w:szCs w:val="24"/>
        </w:rPr>
        <w:t>„</w:t>
      </w:r>
      <w:r w:rsidR="004840F4" w:rsidRPr="002F66E6">
        <w:rPr>
          <w:rFonts w:ascii="Times New Roman" w:hAnsi="Times New Roman" w:cs="Times New Roman"/>
          <w:sz w:val="24"/>
          <w:szCs w:val="24"/>
        </w:rPr>
        <w:t>Startowa</w:t>
      </w:r>
      <w:r w:rsidRPr="002F66E6">
        <w:rPr>
          <w:rFonts w:ascii="Times New Roman" w:hAnsi="Times New Roman" w:cs="Times New Roman"/>
          <w:sz w:val="24"/>
          <w:szCs w:val="24"/>
        </w:rPr>
        <w:t>”</w:t>
      </w:r>
    </w:p>
    <w:p w:rsidR="00713D99" w:rsidRPr="002F66E6" w:rsidRDefault="00713D99" w:rsidP="004840F4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Społeczne</w:t>
      </w:r>
      <w:r w:rsidR="003B148F" w:rsidRPr="002F66E6">
        <w:rPr>
          <w:rFonts w:ascii="Times New Roman" w:hAnsi="Times New Roman" w:cs="Times New Roman"/>
          <w:sz w:val="24"/>
          <w:szCs w:val="24"/>
        </w:rPr>
        <w:t>go</w:t>
      </w:r>
      <w:r w:rsidR="00F27C13" w:rsidRPr="002F66E6">
        <w:rPr>
          <w:rFonts w:ascii="Times New Roman" w:hAnsi="Times New Roman" w:cs="Times New Roman"/>
          <w:sz w:val="24"/>
          <w:szCs w:val="24"/>
        </w:rPr>
        <w:t xml:space="preserve"> Gimnazjum Hispaniola</w:t>
      </w:r>
    </w:p>
    <w:p w:rsidR="00E248C3" w:rsidRPr="002F66E6" w:rsidRDefault="003B148F" w:rsidP="004840F4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Społecznej</w:t>
      </w:r>
      <w:r w:rsidR="00713D99"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sz w:val="24"/>
          <w:szCs w:val="24"/>
        </w:rPr>
        <w:t>Szkoły Podstawowej</w:t>
      </w:r>
      <w:r w:rsidR="00502913" w:rsidRPr="002F66E6">
        <w:rPr>
          <w:rFonts w:ascii="Times New Roman" w:hAnsi="Times New Roman" w:cs="Times New Roman"/>
          <w:sz w:val="24"/>
          <w:szCs w:val="24"/>
        </w:rPr>
        <w:t xml:space="preserve"> TP</w:t>
      </w:r>
      <w:r w:rsidR="00713D99" w:rsidRPr="002F66E6">
        <w:rPr>
          <w:rFonts w:ascii="Times New Roman" w:hAnsi="Times New Roman" w:cs="Times New Roman"/>
          <w:sz w:val="24"/>
          <w:szCs w:val="24"/>
        </w:rPr>
        <w:t xml:space="preserve"> I SLO </w:t>
      </w:r>
    </w:p>
    <w:p w:rsidR="00E0119F" w:rsidRPr="002F66E6" w:rsidRDefault="00E0119F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119F" w:rsidRDefault="00E0119F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2801" w:rsidRPr="002F66E6" w:rsidRDefault="00332801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6E6">
        <w:rPr>
          <w:rFonts w:ascii="Times New Roman" w:hAnsi="Times New Roman" w:cs="Times New Roman"/>
          <w:sz w:val="24"/>
          <w:szCs w:val="24"/>
          <w:u w:val="single"/>
        </w:rPr>
        <w:lastRenderedPageBreak/>
        <w:t>Nieodpłatna działalność statutowa polega na: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1. Popularyzowaniu koncepcji zakładania i prowadzenia niepublicznych szkół autorskich poprzez działalność wydawniczą</w:t>
      </w:r>
      <w:r w:rsidR="003B148F" w:rsidRPr="002F66E6">
        <w:rPr>
          <w:rFonts w:ascii="Times New Roman" w:hAnsi="Times New Roman" w:cs="Times New Roman"/>
          <w:sz w:val="24"/>
          <w:szCs w:val="24"/>
        </w:rPr>
        <w:t>, organiz</w:t>
      </w:r>
      <w:r w:rsidR="00D0315E" w:rsidRPr="002F66E6">
        <w:rPr>
          <w:rFonts w:ascii="Times New Roman" w:hAnsi="Times New Roman" w:cs="Times New Roman"/>
          <w:sz w:val="24"/>
          <w:szCs w:val="24"/>
        </w:rPr>
        <w:t>ację</w:t>
      </w:r>
      <w:r w:rsidR="003B148F" w:rsidRPr="002F66E6">
        <w:rPr>
          <w:rFonts w:ascii="Times New Roman" w:hAnsi="Times New Roman" w:cs="Times New Roman"/>
          <w:sz w:val="24"/>
          <w:szCs w:val="24"/>
        </w:rPr>
        <w:t xml:space="preserve"> kursów i szkoleń oraz </w:t>
      </w:r>
      <w:r w:rsidRPr="002F66E6">
        <w:rPr>
          <w:rFonts w:ascii="Times New Roman" w:hAnsi="Times New Roman" w:cs="Times New Roman"/>
          <w:sz w:val="24"/>
          <w:szCs w:val="24"/>
        </w:rPr>
        <w:t xml:space="preserve"> informowanie o podejmowanych działaniach,</w:t>
      </w:r>
    </w:p>
    <w:p w:rsidR="0008394F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2. </w:t>
      </w:r>
      <w:r w:rsidR="003B148F" w:rsidRPr="002F66E6">
        <w:rPr>
          <w:rFonts w:ascii="Times New Roman" w:hAnsi="Times New Roman" w:cs="Times New Roman"/>
          <w:sz w:val="24"/>
          <w:szCs w:val="24"/>
        </w:rPr>
        <w:t>Inicjowaniu, propagowaniu i doskonaleniu autorskich programów oświatowych i wychowawczych mających na celu edukację w duchu zasad społeczeństwa obywatelskiego;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3. Kształtowaniu w uczniach postawy życzliwości, tolerancji i wrażliwości</w:t>
      </w:r>
      <w:r w:rsidR="003B148F" w:rsidRPr="002F66E6">
        <w:rPr>
          <w:rFonts w:ascii="Times New Roman" w:hAnsi="Times New Roman" w:cs="Times New Roman"/>
          <w:sz w:val="24"/>
          <w:szCs w:val="24"/>
        </w:rPr>
        <w:t xml:space="preserve"> wobec innych w myśl idei wychowawczych  przyjętych przez szkoły, o których mowa w pkt.1</w:t>
      </w:r>
      <w:r w:rsidRPr="002F66E6">
        <w:rPr>
          <w:rFonts w:ascii="Times New Roman" w:hAnsi="Times New Roman" w:cs="Times New Roman"/>
          <w:sz w:val="24"/>
          <w:szCs w:val="24"/>
        </w:rPr>
        <w:t>.</w:t>
      </w:r>
    </w:p>
    <w:p w:rsidR="00AF05A6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Informacje podstawowe:</w:t>
      </w:r>
    </w:p>
    <w:p w:rsidR="00CB0EEE" w:rsidRPr="002F66E6" w:rsidRDefault="00CB0EEE" w:rsidP="004840F4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>-</w:t>
      </w:r>
      <w:r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 sprawozdanie finansowe obejmuje </w:t>
      </w:r>
      <w:r w:rsidR="003B148F" w:rsidRPr="002F66E6">
        <w:rPr>
          <w:rFonts w:ascii="Times New Roman" w:hAnsi="Times New Roman" w:cs="Times New Roman"/>
          <w:color w:val="000000"/>
          <w:sz w:val="24"/>
          <w:szCs w:val="24"/>
        </w:rPr>
        <w:t>dane łączne Towarzystwa i 6 wchodzących  w skład Towarzystwa jednostek organizacyjnych, dla których począwszy od 01-09-2012r prowadzona jest jedna księga główna oraz księgi pomocnicze, które stanowią łącznie księgi rachunkowe Towarzystwa</w:t>
      </w:r>
      <w:r w:rsidRPr="002F6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F66E6">
        <w:rPr>
          <w:rFonts w:ascii="Times New Roman" w:hAnsi="Times New Roman" w:cs="Times New Roman"/>
          <w:sz w:val="24"/>
          <w:szCs w:val="24"/>
        </w:rPr>
        <w:t xml:space="preserve">sprawozdanie finansowe zostało sporządzone przy założeniu możliwości dalszej kontynuacji </w:t>
      </w:r>
      <w:r w:rsidR="00061E41" w:rsidRPr="002F66E6">
        <w:rPr>
          <w:rFonts w:ascii="Times New Roman" w:hAnsi="Times New Roman" w:cs="Times New Roman"/>
          <w:sz w:val="24"/>
          <w:szCs w:val="24"/>
        </w:rPr>
        <w:t xml:space="preserve">odpłatnej i nieodpłatnej działalności statutowej </w:t>
      </w:r>
      <w:r w:rsidRPr="002F66E6">
        <w:rPr>
          <w:rFonts w:ascii="Times New Roman" w:hAnsi="Times New Roman" w:cs="Times New Roman"/>
          <w:sz w:val="24"/>
          <w:szCs w:val="24"/>
        </w:rPr>
        <w:t>pożytku publicznego.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- organizacja  sporządza rachunek wyników zgodnie z załącznikiem do rozporządzenia Ministra Finansów z dnia 15 listopada 2001r. (Dz.</w:t>
      </w:r>
      <w:r w:rsidR="00F65BB2"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sz w:val="24"/>
          <w:szCs w:val="24"/>
        </w:rPr>
        <w:t xml:space="preserve">U. nr 137, poz. 1539 z </w:t>
      </w:r>
      <w:proofErr w:type="spellStart"/>
      <w:r w:rsidRPr="002F66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66E6">
        <w:rPr>
          <w:rFonts w:ascii="Times New Roman" w:hAnsi="Times New Roman" w:cs="Times New Roman"/>
          <w:sz w:val="24"/>
          <w:szCs w:val="24"/>
        </w:rPr>
        <w:t>.</w:t>
      </w:r>
      <w:r w:rsidR="00F65BB2" w:rsidRPr="002F66E6">
        <w:rPr>
          <w:rFonts w:ascii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hAnsi="Times New Roman" w:cs="Times New Roman"/>
          <w:sz w:val="24"/>
          <w:szCs w:val="24"/>
        </w:rPr>
        <w:t xml:space="preserve">zm.) dostosowanym do działalności </w:t>
      </w:r>
      <w:r w:rsidR="00C51AD7" w:rsidRPr="002F66E6">
        <w:rPr>
          <w:rFonts w:ascii="Times New Roman" w:hAnsi="Times New Roman" w:cs="Times New Roman"/>
          <w:sz w:val="24"/>
          <w:szCs w:val="24"/>
        </w:rPr>
        <w:t>Towarzystwa</w:t>
      </w:r>
      <w:r w:rsidRPr="002F66E6">
        <w:rPr>
          <w:rFonts w:ascii="Times New Roman" w:hAnsi="Times New Roman" w:cs="Times New Roman"/>
          <w:sz w:val="24"/>
          <w:szCs w:val="24"/>
        </w:rPr>
        <w:t xml:space="preserve"> z podziałem na</w:t>
      </w:r>
      <w:r w:rsidR="00A870ED" w:rsidRPr="002F66E6">
        <w:rPr>
          <w:rFonts w:ascii="Times New Roman" w:hAnsi="Times New Roman" w:cs="Times New Roman"/>
          <w:sz w:val="24"/>
          <w:szCs w:val="24"/>
        </w:rPr>
        <w:t xml:space="preserve"> działalność statutową odpłatną i</w:t>
      </w:r>
      <w:r w:rsidRPr="002F66E6">
        <w:rPr>
          <w:rFonts w:ascii="Times New Roman" w:hAnsi="Times New Roman" w:cs="Times New Roman"/>
          <w:sz w:val="24"/>
          <w:szCs w:val="24"/>
        </w:rPr>
        <w:t xml:space="preserve"> nieodpłatną pożytku publicznego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6E6">
        <w:rPr>
          <w:rFonts w:ascii="Times New Roman" w:hAnsi="Times New Roman" w:cs="Times New Roman"/>
          <w:color w:val="000000"/>
          <w:sz w:val="24"/>
          <w:szCs w:val="24"/>
        </w:rPr>
        <w:t>- zgodnie z zasadą memoriału organizacja ujmuje w księgach wszystkie osiągnięte przychody statutowe i koszty związane z przychodami</w:t>
      </w:r>
      <w:r w:rsidR="00AA09A1" w:rsidRPr="002F6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110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Przyjęte zasady rachunkowości , w tym metody wyceny aktywów i pasywów, pomiaru wyniku finansowego – w zakresie w jakim ustawa pozostawia jednostce prawo wyboru – zaprezentowano poniżej:</w:t>
      </w:r>
    </w:p>
    <w:p w:rsidR="00E0119F" w:rsidRPr="002F66E6" w:rsidRDefault="00E0119F" w:rsidP="004840F4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119F" w:rsidRPr="002F66E6" w:rsidRDefault="00E0119F" w:rsidP="004840F4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119F" w:rsidRPr="002F66E6" w:rsidRDefault="00E0119F" w:rsidP="004840F4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6E6">
        <w:rPr>
          <w:rFonts w:ascii="Times New Roman" w:hAnsi="Times New Roman" w:cs="Times New Roman"/>
          <w:b/>
          <w:sz w:val="24"/>
          <w:szCs w:val="24"/>
        </w:rPr>
        <w:lastRenderedPageBreak/>
        <w:t>Wycena aktywów:</w:t>
      </w:r>
    </w:p>
    <w:p w:rsidR="004840F4" w:rsidRPr="002F66E6" w:rsidRDefault="004840F4" w:rsidP="004840F4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Aktywa i pasywa wyceniono wg zasad określonych ustawą o rachunkowości z tym, że:</w:t>
      </w:r>
    </w:p>
    <w:p w:rsidR="004840F4" w:rsidRPr="002F66E6" w:rsidRDefault="004840F4" w:rsidP="004840F4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Do amortyzacji środków trwałych oraz wartości niematerialnych i prawnych jednostka stosuje stawki przewidziane w Wykazie rocznych stawek amortyzacyjnych, stanowiących załącznik do ustawy podatkowej – metoda liniowa.</w:t>
      </w:r>
    </w:p>
    <w:p w:rsidR="004840F4" w:rsidRPr="002F66E6" w:rsidRDefault="004840F4" w:rsidP="004840F4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Środki trwałe oraz wartości niematerialne i prawne wyceniane są w cenie nabycia po aktualizacji wyceny składników pomniejszonych o umorzenie i dokonane odpisy aktualizujące ich wartość</w:t>
      </w:r>
    </w:p>
    <w:p w:rsidR="004840F4" w:rsidRPr="002F66E6" w:rsidRDefault="004840F4" w:rsidP="004840F4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Środki trwałe jednorazowo odpisywane w ciężar kosztów są to składniki majątku o przewidywanym okresie użytkowania </w:t>
      </w:r>
      <w:r w:rsidR="00612ADE" w:rsidRPr="002F66E6">
        <w:rPr>
          <w:rFonts w:ascii="Times New Roman" w:hAnsi="Times New Roman" w:cs="Times New Roman"/>
          <w:sz w:val="24"/>
          <w:szCs w:val="24"/>
        </w:rPr>
        <w:t>dłuższym niż rok i</w:t>
      </w:r>
      <w:r w:rsidRPr="002F66E6">
        <w:rPr>
          <w:rFonts w:ascii="Times New Roman" w:hAnsi="Times New Roman" w:cs="Times New Roman"/>
          <w:sz w:val="24"/>
          <w:szCs w:val="24"/>
        </w:rPr>
        <w:t xml:space="preserve"> wartości początkowej nie przekraczającej 3.500zł.</w:t>
      </w:r>
    </w:p>
    <w:p w:rsidR="004840F4" w:rsidRPr="002F66E6" w:rsidRDefault="004840F4" w:rsidP="004840F4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Rzeczowe składniki aktywów obrotowych wycenia się wg cen nabycia lub kosztów wytworzenia nie wyższych od ich cen sprzedaży netto na dzień bilansowy</w:t>
      </w:r>
    </w:p>
    <w:p w:rsidR="00E12F29" w:rsidRPr="002F66E6" w:rsidRDefault="00E12F29" w:rsidP="004840F4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Należności wycenia się w kwotach wymaganej zapłaty z zachowanie</w:t>
      </w:r>
      <w:r w:rsidR="007B49B3" w:rsidRPr="002F66E6">
        <w:rPr>
          <w:rFonts w:ascii="Times New Roman" w:hAnsi="Times New Roman" w:cs="Times New Roman"/>
          <w:sz w:val="24"/>
          <w:szCs w:val="24"/>
        </w:rPr>
        <w:t>m</w:t>
      </w:r>
      <w:r w:rsidRPr="002F66E6">
        <w:rPr>
          <w:rFonts w:ascii="Times New Roman" w:hAnsi="Times New Roman" w:cs="Times New Roman"/>
          <w:sz w:val="24"/>
          <w:szCs w:val="24"/>
        </w:rPr>
        <w:t xml:space="preserve"> zasady ostrożnej wyceny</w:t>
      </w:r>
    </w:p>
    <w:p w:rsidR="00E12F29" w:rsidRPr="002F66E6" w:rsidRDefault="00E12F29" w:rsidP="004840F4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>Środki pieniężne wykazuje się w wartości nominalnej</w:t>
      </w:r>
    </w:p>
    <w:p w:rsidR="00CA7110" w:rsidRPr="002F66E6" w:rsidRDefault="00E12F29" w:rsidP="00AA09A1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6E6">
        <w:rPr>
          <w:rFonts w:ascii="Times New Roman" w:hAnsi="Times New Roman" w:cs="Times New Roman"/>
          <w:sz w:val="24"/>
          <w:szCs w:val="24"/>
        </w:rPr>
        <w:t xml:space="preserve">Rozliczenia międzyokresowe kosztów czynne dokonywane są, jeżeli poniesione </w:t>
      </w:r>
      <w:r w:rsidR="00F65BB2" w:rsidRPr="002F66E6">
        <w:rPr>
          <w:rFonts w:ascii="Times New Roman" w:hAnsi="Times New Roman" w:cs="Times New Roman"/>
          <w:sz w:val="24"/>
          <w:szCs w:val="24"/>
        </w:rPr>
        <w:t xml:space="preserve">koszty </w:t>
      </w:r>
      <w:r w:rsidRPr="002F66E6">
        <w:rPr>
          <w:rFonts w:ascii="Times New Roman" w:hAnsi="Times New Roman" w:cs="Times New Roman"/>
          <w:sz w:val="24"/>
          <w:szCs w:val="24"/>
        </w:rPr>
        <w:t>dotyczą przyszłych okresów sprawozdawczych</w:t>
      </w:r>
    </w:p>
    <w:p w:rsidR="00E12F29" w:rsidRPr="002F66E6" w:rsidRDefault="00E12F29" w:rsidP="00AA09A1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6E6">
        <w:rPr>
          <w:rFonts w:ascii="Times New Roman" w:hAnsi="Times New Roman" w:cs="Times New Roman"/>
          <w:b/>
          <w:color w:val="000000"/>
          <w:sz w:val="24"/>
          <w:szCs w:val="24"/>
        </w:rPr>
        <w:t>Wycena pasywów</w:t>
      </w:r>
      <w:r w:rsidRPr="002F66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2F29" w:rsidRPr="002F66E6" w:rsidRDefault="00E12F29" w:rsidP="00E12F29">
      <w:pPr>
        <w:pStyle w:val="Akapitzlist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6E6">
        <w:rPr>
          <w:rFonts w:ascii="Times New Roman" w:hAnsi="Times New Roman" w:cs="Times New Roman"/>
          <w:b/>
          <w:color w:val="000000"/>
          <w:sz w:val="24"/>
          <w:szCs w:val="24"/>
        </w:rPr>
        <w:t>Fundusze statutowe</w:t>
      </w:r>
      <w:r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CDB"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w tym Fundusz Rozwoju </w:t>
      </w:r>
      <w:r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ujmuje się w księgach rachunkowych w wartości nominalnej wg ich rodzajów i zasad określonych przepisami prawa, statutem </w:t>
      </w:r>
      <w:r w:rsidR="00C51AD7" w:rsidRPr="002F66E6">
        <w:rPr>
          <w:rFonts w:ascii="Times New Roman" w:hAnsi="Times New Roman" w:cs="Times New Roman"/>
          <w:color w:val="000000"/>
          <w:sz w:val="24"/>
          <w:szCs w:val="24"/>
        </w:rPr>
        <w:t>Towarzystwa</w:t>
      </w:r>
      <w:r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 i zasadami praw polityki rachunkowości</w:t>
      </w:r>
    </w:p>
    <w:p w:rsidR="00AA09A1" w:rsidRPr="002F66E6" w:rsidRDefault="00E12F29" w:rsidP="00CA7110">
      <w:pPr>
        <w:pStyle w:val="Akapitzlist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6E6">
        <w:rPr>
          <w:rFonts w:ascii="Times New Roman" w:hAnsi="Times New Roman" w:cs="Times New Roman"/>
          <w:b/>
          <w:color w:val="000000"/>
          <w:sz w:val="24"/>
          <w:szCs w:val="24"/>
        </w:rPr>
        <w:t>Zobowiązania</w:t>
      </w:r>
      <w:r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 wycenia się na dzień bilans</w:t>
      </w:r>
      <w:r w:rsidR="00CA7110" w:rsidRPr="002F66E6">
        <w:rPr>
          <w:rFonts w:ascii="Times New Roman" w:hAnsi="Times New Roman" w:cs="Times New Roman"/>
          <w:color w:val="000000"/>
          <w:sz w:val="24"/>
          <w:szCs w:val="24"/>
        </w:rPr>
        <w:t>owy w kwocie wymaga</w:t>
      </w:r>
      <w:r w:rsidR="001D5AB3" w:rsidRPr="002F66E6">
        <w:rPr>
          <w:rFonts w:ascii="Times New Roman" w:hAnsi="Times New Roman" w:cs="Times New Roman"/>
          <w:color w:val="000000"/>
          <w:sz w:val="24"/>
          <w:szCs w:val="24"/>
        </w:rPr>
        <w:t>nej</w:t>
      </w:r>
      <w:r w:rsidR="00CA7110"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 zapłaty.</w:t>
      </w:r>
    </w:p>
    <w:p w:rsidR="00E12F29" w:rsidRPr="002F66E6" w:rsidRDefault="00E12F29" w:rsidP="00E12F29">
      <w:pPr>
        <w:pStyle w:val="Akapitzlist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F66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Przychody i koszty</w:t>
      </w:r>
    </w:p>
    <w:p w:rsidR="00E12F29" w:rsidRPr="002F66E6" w:rsidRDefault="00E12F29" w:rsidP="00E12F29">
      <w:pPr>
        <w:pStyle w:val="Akapitzlist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6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Przychody z działalności statutowej </w:t>
      </w:r>
      <w:r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obejmują </w:t>
      </w:r>
      <w:r w:rsidR="009B500F" w:rsidRPr="002F66E6">
        <w:rPr>
          <w:rFonts w:ascii="Times New Roman" w:hAnsi="Times New Roman" w:cs="Times New Roman"/>
          <w:color w:val="000000"/>
          <w:sz w:val="24"/>
          <w:szCs w:val="24"/>
        </w:rPr>
        <w:t>zgodnie z przepisami prawa i statutu: składki członkowskie, przychody z odpłatnej i nieodpłatnej działalności pożytku publicznego oraz pozostałe przychody określone statutem min: darowizny, otrzymane w okresach, których dotyczą.</w:t>
      </w:r>
    </w:p>
    <w:p w:rsidR="00E12F29" w:rsidRPr="002F66E6" w:rsidRDefault="00E12F29" w:rsidP="00E12F29">
      <w:pPr>
        <w:pStyle w:val="Akapitzlist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6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Przychody z działalności pożytku publicznego </w:t>
      </w:r>
      <w:r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obejmują w szczególności środki otrzymane zgodnie z przepisami prawa, </w:t>
      </w:r>
      <w:r w:rsidR="009B500F" w:rsidRPr="002F66E6">
        <w:rPr>
          <w:rFonts w:ascii="Times New Roman" w:hAnsi="Times New Roman" w:cs="Times New Roman"/>
          <w:color w:val="000000"/>
          <w:sz w:val="24"/>
          <w:szCs w:val="24"/>
        </w:rPr>
        <w:t>z działalności odpłatnej (czesne, wpisowe, dotacje) oraz nieodpłatnej (dotacje projektowe).</w:t>
      </w:r>
    </w:p>
    <w:p w:rsidR="00E12F29" w:rsidRPr="002F66E6" w:rsidRDefault="00E12F29" w:rsidP="00E12F29">
      <w:pPr>
        <w:pStyle w:val="Akapitzlist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6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Koszty działalności </w:t>
      </w:r>
      <w:r w:rsidRPr="002F66E6">
        <w:rPr>
          <w:rFonts w:ascii="Times New Roman" w:hAnsi="Times New Roman" w:cs="Times New Roman"/>
          <w:color w:val="000000"/>
          <w:sz w:val="24"/>
          <w:szCs w:val="24"/>
        </w:rPr>
        <w:t>ujmowane są  w ewidencji</w:t>
      </w:r>
      <w:r w:rsidR="00CA7110"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 z podziałem na koszty rodzajowe, w łącznym rachunku wyników ujmowane są z podziałem na </w:t>
      </w:r>
      <w:r w:rsidR="009B500F" w:rsidRPr="002F66E6">
        <w:rPr>
          <w:rFonts w:ascii="Times New Roman" w:hAnsi="Times New Roman" w:cs="Times New Roman"/>
          <w:color w:val="000000"/>
          <w:sz w:val="24"/>
          <w:szCs w:val="24"/>
        </w:rPr>
        <w:t>koszty działalności statutowej odpłatnej i nieodpłatnej</w:t>
      </w:r>
      <w:r w:rsidR="00CA7110"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 pożytku publicznego</w:t>
      </w:r>
      <w:r w:rsidR="009B500F"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 i pozostałe koszty statutowe oraz koszty administracyjne</w:t>
      </w:r>
      <w:r w:rsidR="00CA7110" w:rsidRPr="002F6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94F" w:rsidRPr="002F66E6" w:rsidRDefault="00E12F29" w:rsidP="00E248C3">
      <w:pPr>
        <w:pStyle w:val="Akapitzlist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Całą nadwyżkę przychodów nad </w:t>
      </w:r>
      <w:r w:rsidR="00450660"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 kosztami z działalności  organizacja przeznacza na </w:t>
      </w:r>
      <w:r w:rsidR="00795CFB" w:rsidRPr="002F66E6">
        <w:rPr>
          <w:rFonts w:ascii="Times New Roman" w:hAnsi="Times New Roman" w:cs="Times New Roman"/>
          <w:color w:val="000000"/>
          <w:sz w:val="24"/>
          <w:szCs w:val="24"/>
        </w:rPr>
        <w:t>realizację</w:t>
      </w:r>
      <w:r w:rsidR="00A57CDB" w:rsidRPr="002F66E6">
        <w:rPr>
          <w:rFonts w:ascii="Times New Roman" w:hAnsi="Times New Roman" w:cs="Times New Roman"/>
          <w:color w:val="000000"/>
          <w:sz w:val="24"/>
          <w:szCs w:val="24"/>
        </w:rPr>
        <w:t xml:space="preserve"> celów statutowych.</w:t>
      </w:r>
    </w:p>
    <w:p w:rsidR="00992608" w:rsidRPr="002F66E6" w:rsidRDefault="00992608" w:rsidP="009926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992608" w:rsidRPr="002F66E6" w:rsidSect="004A7D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B5" w:rsidRDefault="00630DB5" w:rsidP="003D71C2">
      <w:pPr>
        <w:spacing w:after="0" w:line="240" w:lineRule="auto"/>
      </w:pPr>
      <w:r>
        <w:separator/>
      </w:r>
    </w:p>
  </w:endnote>
  <w:endnote w:type="continuationSeparator" w:id="0">
    <w:p w:rsidR="00630DB5" w:rsidRDefault="00630DB5" w:rsidP="003D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9118"/>
      <w:docPartObj>
        <w:docPartGallery w:val="Page Numbers (Bottom of Page)"/>
        <w:docPartUnique/>
      </w:docPartObj>
    </w:sdtPr>
    <w:sdtContent>
      <w:p w:rsidR="004C7599" w:rsidRDefault="006E5AF7">
        <w:pPr>
          <w:pStyle w:val="Stopka"/>
          <w:jc w:val="right"/>
        </w:pPr>
        <w:fldSimple w:instr=" PAGE   \* MERGEFORMAT ">
          <w:r w:rsidR="00F5778F">
            <w:rPr>
              <w:noProof/>
            </w:rPr>
            <w:t>1</w:t>
          </w:r>
        </w:fldSimple>
      </w:p>
    </w:sdtContent>
  </w:sdt>
  <w:p w:rsidR="004C7599" w:rsidRDefault="004C75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B5" w:rsidRDefault="00630DB5" w:rsidP="003D71C2">
      <w:pPr>
        <w:spacing w:after="0" w:line="240" w:lineRule="auto"/>
      </w:pPr>
      <w:r>
        <w:separator/>
      </w:r>
    </w:p>
  </w:footnote>
  <w:footnote w:type="continuationSeparator" w:id="0">
    <w:p w:rsidR="00630DB5" w:rsidRDefault="00630DB5" w:rsidP="003D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A69"/>
    <w:multiLevelType w:val="hybridMultilevel"/>
    <w:tmpl w:val="D4EC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66E8"/>
    <w:multiLevelType w:val="hybridMultilevel"/>
    <w:tmpl w:val="34CE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3662"/>
    <w:multiLevelType w:val="hybridMultilevel"/>
    <w:tmpl w:val="F004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3A7D"/>
    <w:multiLevelType w:val="hybridMultilevel"/>
    <w:tmpl w:val="8894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D10AF"/>
    <w:multiLevelType w:val="hybridMultilevel"/>
    <w:tmpl w:val="3508F91A"/>
    <w:lvl w:ilvl="0" w:tplc="DFA8EB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EC6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A19E8"/>
    <w:multiLevelType w:val="hybridMultilevel"/>
    <w:tmpl w:val="A33EF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D332C"/>
    <w:multiLevelType w:val="hybridMultilevel"/>
    <w:tmpl w:val="6AF6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68C4"/>
    <w:multiLevelType w:val="hybridMultilevel"/>
    <w:tmpl w:val="3508F91A"/>
    <w:lvl w:ilvl="0" w:tplc="DFA8EB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EC6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95913"/>
    <w:multiLevelType w:val="hybridMultilevel"/>
    <w:tmpl w:val="472E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08"/>
    <w:rsid w:val="0000656C"/>
    <w:rsid w:val="00011BEC"/>
    <w:rsid w:val="00042A1B"/>
    <w:rsid w:val="00043AA9"/>
    <w:rsid w:val="00061E41"/>
    <w:rsid w:val="00075F8A"/>
    <w:rsid w:val="0008394F"/>
    <w:rsid w:val="000C3B02"/>
    <w:rsid w:val="000E28D1"/>
    <w:rsid w:val="000F3FB4"/>
    <w:rsid w:val="001317DD"/>
    <w:rsid w:val="0013207B"/>
    <w:rsid w:val="0014392F"/>
    <w:rsid w:val="001A5F5D"/>
    <w:rsid w:val="001B2F0A"/>
    <w:rsid w:val="001B519C"/>
    <w:rsid w:val="001D11EB"/>
    <w:rsid w:val="001D5AB3"/>
    <w:rsid w:val="00210AF7"/>
    <w:rsid w:val="00246E7E"/>
    <w:rsid w:val="00292100"/>
    <w:rsid w:val="002C1449"/>
    <w:rsid w:val="002D7A35"/>
    <w:rsid w:val="002F66E6"/>
    <w:rsid w:val="00322489"/>
    <w:rsid w:val="00332801"/>
    <w:rsid w:val="003B148F"/>
    <w:rsid w:val="003C4E1A"/>
    <w:rsid w:val="003D4E4F"/>
    <w:rsid w:val="003D71C2"/>
    <w:rsid w:val="0040253F"/>
    <w:rsid w:val="00450660"/>
    <w:rsid w:val="004829FC"/>
    <w:rsid w:val="004840F4"/>
    <w:rsid w:val="004A7D35"/>
    <w:rsid w:val="004C7599"/>
    <w:rsid w:val="004D6E07"/>
    <w:rsid w:val="00502913"/>
    <w:rsid w:val="00523C22"/>
    <w:rsid w:val="005350C1"/>
    <w:rsid w:val="0054163C"/>
    <w:rsid w:val="00564FE1"/>
    <w:rsid w:val="005E09C7"/>
    <w:rsid w:val="005E6F96"/>
    <w:rsid w:val="005F1331"/>
    <w:rsid w:val="00612ADE"/>
    <w:rsid w:val="00630DB5"/>
    <w:rsid w:val="00676BE1"/>
    <w:rsid w:val="006933BF"/>
    <w:rsid w:val="006D6D1A"/>
    <w:rsid w:val="006E5AF7"/>
    <w:rsid w:val="006F7437"/>
    <w:rsid w:val="0070192E"/>
    <w:rsid w:val="00713D99"/>
    <w:rsid w:val="007727B0"/>
    <w:rsid w:val="00795CFB"/>
    <w:rsid w:val="007B49B3"/>
    <w:rsid w:val="007D374A"/>
    <w:rsid w:val="007D688B"/>
    <w:rsid w:val="00813A65"/>
    <w:rsid w:val="00861876"/>
    <w:rsid w:val="008A2783"/>
    <w:rsid w:val="008E3A2D"/>
    <w:rsid w:val="00923FC7"/>
    <w:rsid w:val="009362ED"/>
    <w:rsid w:val="0095675E"/>
    <w:rsid w:val="00992608"/>
    <w:rsid w:val="00995FA7"/>
    <w:rsid w:val="009A06C9"/>
    <w:rsid w:val="009B500F"/>
    <w:rsid w:val="009E15E6"/>
    <w:rsid w:val="00A25098"/>
    <w:rsid w:val="00A50FB7"/>
    <w:rsid w:val="00A560D0"/>
    <w:rsid w:val="00A5729D"/>
    <w:rsid w:val="00A57CDB"/>
    <w:rsid w:val="00A77254"/>
    <w:rsid w:val="00A870ED"/>
    <w:rsid w:val="00A942E3"/>
    <w:rsid w:val="00A966AC"/>
    <w:rsid w:val="00AA09A1"/>
    <w:rsid w:val="00AB7E05"/>
    <w:rsid w:val="00AF05A6"/>
    <w:rsid w:val="00B11307"/>
    <w:rsid w:val="00B1236F"/>
    <w:rsid w:val="00B1560B"/>
    <w:rsid w:val="00B24FEC"/>
    <w:rsid w:val="00B61D4E"/>
    <w:rsid w:val="00B7742A"/>
    <w:rsid w:val="00B8514A"/>
    <w:rsid w:val="00BB0C06"/>
    <w:rsid w:val="00BD2E8F"/>
    <w:rsid w:val="00C03D83"/>
    <w:rsid w:val="00C05E16"/>
    <w:rsid w:val="00C071D1"/>
    <w:rsid w:val="00C2012E"/>
    <w:rsid w:val="00C46734"/>
    <w:rsid w:val="00C51AD7"/>
    <w:rsid w:val="00C5720E"/>
    <w:rsid w:val="00C72B2C"/>
    <w:rsid w:val="00C7744D"/>
    <w:rsid w:val="00C91DCA"/>
    <w:rsid w:val="00CA7110"/>
    <w:rsid w:val="00CB0EEE"/>
    <w:rsid w:val="00CE2CEF"/>
    <w:rsid w:val="00CE717C"/>
    <w:rsid w:val="00D0315E"/>
    <w:rsid w:val="00D5102C"/>
    <w:rsid w:val="00D73FAB"/>
    <w:rsid w:val="00D81062"/>
    <w:rsid w:val="00D95068"/>
    <w:rsid w:val="00DA3D25"/>
    <w:rsid w:val="00DC4705"/>
    <w:rsid w:val="00E0119F"/>
    <w:rsid w:val="00E12F29"/>
    <w:rsid w:val="00E173C6"/>
    <w:rsid w:val="00E248C3"/>
    <w:rsid w:val="00E46039"/>
    <w:rsid w:val="00E546D6"/>
    <w:rsid w:val="00E60E14"/>
    <w:rsid w:val="00E95D39"/>
    <w:rsid w:val="00EA1CE5"/>
    <w:rsid w:val="00EE25E6"/>
    <w:rsid w:val="00F27C13"/>
    <w:rsid w:val="00F32169"/>
    <w:rsid w:val="00F50275"/>
    <w:rsid w:val="00F53EC3"/>
    <w:rsid w:val="00F56C3A"/>
    <w:rsid w:val="00F5778F"/>
    <w:rsid w:val="00F65BB2"/>
    <w:rsid w:val="00F841BD"/>
    <w:rsid w:val="00F85A7E"/>
    <w:rsid w:val="00F91517"/>
    <w:rsid w:val="00FA61D7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6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1C2"/>
  </w:style>
  <w:style w:type="paragraph" w:styleId="Stopka">
    <w:name w:val="footer"/>
    <w:basedOn w:val="Normalny"/>
    <w:link w:val="StopkaZnak"/>
    <w:uiPriority w:val="99"/>
    <w:unhideWhenUsed/>
    <w:rsid w:val="003D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Grazyna</cp:lastModifiedBy>
  <cp:revision>2</cp:revision>
  <cp:lastPrinted>2014-11-19T11:55:00Z</cp:lastPrinted>
  <dcterms:created xsi:type="dcterms:W3CDTF">2014-12-09T11:39:00Z</dcterms:created>
  <dcterms:modified xsi:type="dcterms:W3CDTF">2014-12-09T11:39:00Z</dcterms:modified>
</cp:coreProperties>
</file>